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C54" w:rsidRPr="002005D9" w:rsidRDefault="004B75E0" w:rsidP="006D78C8">
      <w:pPr>
        <w:spacing w:after="0" w:line="240" w:lineRule="auto"/>
        <w:rPr>
          <w:rFonts w:ascii="Arial" w:hAnsi="Arial" w:cs="Arial"/>
        </w:rPr>
      </w:pPr>
      <w:r w:rsidRPr="002005D9">
        <w:rPr>
          <w:rFonts w:ascii="Arial" w:hAnsi="Arial" w:cs="Arial"/>
        </w:rPr>
        <w:t>Naručitelj:</w:t>
      </w:r>
      <w:r w:rsidR="007E7781" w:rsidRPr="002005D9">
        <w:rPr>
          <w:rFonts w:ascii="Arial" w:hAnsi="Arial" w:cs="Arial"/>
        </w:rPr>
        <w:t>OŠ Izidora Poljaka Višnjica</w:t>
      </w:r>
    </w:p>
    <w:p w:rsidR="004B75E0" w:rsidRPr="002005D9" w:rsidRDefault="004B75E0" w:rsidP="006D78C8">
      <w:pPr>
        <w:spacing w:after="0" w:line="240" w:lineRule="auto"/>
        <w:rPr>
          <w:rFonts w:ascii="Arial" w:hAnsi="Arial" w:cs="Arial"/>
        </w:rPr>
      </w:pPr>
      <w:r w:rsidRPr="002005D9">
        <w:rPr>
          <w:rFonts w:ascii="Arial" w:hAnsi="Arial" w:cs="Arial"/>
        </w:rPr>
        <w:t>Adresa:</w:t>
      </w:r>
      <w:r w:rsidR="007E7781" w:rsidRPr="002005D9">
        <w:rPr>
          <w:rFonts w:ascii="Arial" w:hAnsi="Arial" w:cs="Arial"/>
        </w:rPr>
        <w:t>Donja Višnjica 156, Lepoglava</w:t>
      </w:r>
    </w:p>
    <w:p w:rsidR="00513A19" w:rsidRPr="002005D9" w:rsidRDefault="004B75E0" w:rsidP="006D78C8">
      <w:pPr>
        <w:spacing w:after="0" w:line="240" w:lineRule="auto"/>
        <w:rPr>
          <w:rFonts w:ascii="Arial" w:hAnsi="Arial" w:cs="Arial"/>
        </w:rPr>
      </w:pPr>
      <w:r w:rsidRPr="002005D9">
        <w:rPr>
          <w:rFonts w:ascii="Arial" w:hAnsi="Arial" w:cs="Arial"/>
        </w:rPr>
        <w:t>OIB:</w:t>
      </w:r>
      <w:r w:rsidR="007E7781" w:rsidRPr="002005D9">
        <w:rPr>
          <w:rFonts w:ascii="Arial" w:hAnsi="Arial" w:cs="Arial"/>
        </w:rPr>
        <w:t>03537386938</w:t>
      </w:r>
      <w:r w:rsidR="006D78C8" w:rsidRPr="002005D9">
        <w:rPr>
          <w:rFonts w:ascii="Arial" w:hAnsi="Arial" w:cs="Arial"/>
        </w:rPr>
        <w:tab/>
      </w:r>
    </w:p>
    <w:p w:rsidR="004B75E0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255D8" w:rsidRPr="006D78C8" w:rsidRDefault="001255D8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5E0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82A70" w:rsidRDefault="00E82A7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82A70" w:rsidRDefault="002005D9" w:rsidP="00EA05F2">
      <w:pPr>
        <w:spacing w:after="0" w:line="240" w:lineRule="auto"/>
        <w:jc w:val="center"/>
        <w:rPr>
          <w:rFonts w:ascii="Arial Bold" w:hAnsi="Arial Bold" w:cs="Arial"/>
          <w:b/>
          <w:caps/>
          <w:sz w:val="28"/>
          <w:szCs w:val="28"/>
        </w:rPr>
      </w:pPr>
      <w:r>
        <w:rPr>
          <w:rFonts w:ascii="Arial Bold" w:hAnsi="Arial Bold" w:cs="Arial"/>
          <w:b/>
          <w:caps/>
          <w:sz w:val="28"/>
          <w:szCs w:val="28"/>
        </w:rPr>
        <w:tab/>
        <w:t>pregled sklopljenih ugovora o javnoj nabavi i njihovog izvršenja</w:t>
      </w:r>
    </w:p>
    <w:p w:rsidR="004B75E0" w:rsidRPr="004C4C27" w:rsidRDefault="004B75E0" w:rsidP="006D78C8">
      <w:pPr>
        <w:spacing w:after="0" w:line="240" w:lineRule="auto"/>
        <w:rPr>
          <w:rFonts w:ascii="Arial" w:hAnsi="Arial" w:cs="Arial"/>
          <w:sz w:val="32"/>
          <w:szCs w:val="32"/>
        </w:rPr>
      </w:pPr>
    </w:p>
    <w:tbl>
      <w:tblPr>
        <w:tblStyle w:val="Reetkatablice"/>
        <w:tblpPr w:leftFromText="180" w:rightFromText="180" w:vertAnchor="page" w:horzAnchor="margin" w:tblpY="3013"/>
        <w:tblW w:w="5000" w:type="pct"/>
        <w:tblLook w:val="04A0" w:firstRow="1" w:lastRow="0" w:firstColumn="1" w:lastColumn="0" w:noHBand="0" w:noVBand="1"/>
      </w:tblPr>
      <w:tblGrid>
        <w:gridCol w:w="687"/>
        <w:gridCol w:w="1565"/>
        <w:gridCol w:w="1577"/>
        <w:gridCol w:w="1237"/>
        <w:gridCol w:w="2070"/>
        <w:gridCol w:w="1167"/>
        <w:gridCol w:w="2177"/>
        <w:gridCol w:w="1447"/>
        <w:gridCol w:w="1067"/>
        <w:gridCol w:w="1117"/>
        <w:gridCol w:w="1277"/>
      </w:tblGrid>
      <w:tr w:rsidR="005B3E46" w:rsidRPr="006D78C8" w:rsidTr="00E82A70">
        <w:trPr>
          <w:trHeight w:val="683"/>
        </w:trPr>
        <w:tc>
          <w:tcPr>
            <w:tcW w:w="5000" w:type="pct"/>
            <w:gridSpan w:val="11"/>
            <w:vAlign w:val="center"/>
          </w:tcPr>
          <w:p w:rsidR="005B3E46" w:rsidRPr="002005D9" w:rsidRDefault="002005D9" w:rsidP="002005D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 Bold" w:eastAsia="Times New Roman" w:hAnsi="Arial Bold" w:cs="Arial"/>
                <w:b/>
                <w:caps/>
                <w:sz w:val="24"/>
                <w:szCs w:val="24"/>
              </w:rPr>
            </w:pPr>
            <w:r>
              <w:rPr>
                <w:rFonts w:ascii="Arial Bold" w:eastAsia="Times New Roman" w:hAnsi="Arial Bold" w:cs="Arial"/>
                <w:b/>
                <w:caps/>
                <w:sz w:val="24"/>
                <w:szCs w:val="24"/>
              </w:rPr>
              <w:t>ugovori o javnoj nabavi</w:t>
            </w:r>
          </w:p>
        </w:tc>
      </w:tr>
      <w:tr w:rsidR="002005D9" w:rsidRPr="006D78C8" w:rsidTr="00C767F6">
        <w:trPr>
          <w:trHeight w:val="1696"/>
        </w:trPr>
        <w:tc>
          <w:tcPr>
            <w:tcW w:w="223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536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Predmet ugovora</w:t>
            </w:r>
          </w:p>
        </w:tc>
        <w:tc>
          <w:tcPr>
            <w:tcW w:w="540" w:type="pct"/>
            <w:vAlign w:val="center"/>
          </w:tcPr>
          <w:p w:rsidR="005B3E46" w:rsidRPr="006D78C8" w:rsidRDefault="004363FB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5B3E46" w:rsidRPr="006D78C8">
              <w:rPr>
                <w:rFonts w:ascii="Arial" w:hAnsi="Arial" w:cs="Arial"/>
                <w:sz w:val="18"/>
                <w:szCs w:val="18"/>
              </w:rPr>
              <w:t xml:space="preserve">videncijski broj nabave </w:t>
            </w:r>
          </w:p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 xml:space="preserve">Vrsta provedenog postupka </w:t>
            </w:r>
          </w:p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Iznos sklopljenog ugovora </w:t>
            </w:r>
          </w:p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[kn]</w:t>
            </w:r>
          </w:p>
        </w:tc>
        <w:tc>
          <w:tcPr>
            <w:tcW w:w="379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Datum s</w:t>
            </w:r>
            <w:r w:rsidR="00CB431F">
              <w:rPr>
                <w:rFonts w:ascii="Arial" w:eastAsia="Times New Roman" w:hAnsi="Arial" w:cs="Arial"/>
                <w:sz w:val="18"/>
                <w:szCs w:val="18"/>
              </w:rPr>
              <w:t xml:space="preserve">klapanja ugovora </w:t>
            </w:r>
            <w:r w:rsidRPr="006D78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5B3E46" w:rsidRPr="006D78C8" w:rsidRDefault="005B3E46" w:rsidP="002251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Rok na koji je sklopljen </w:t>
            </w:r>
            <w:r w:rsidRPr="006D78C8">
              <w:rPr>
                <w:rFonts w:ascii="Arial" w:eastAsia="Times New Roman" w:hAnsi="Arial" w:cs="Arial"/>
                <w:sz w:val="18"/>
                <w:szCs w:val="18"/>
              </w:rPr>
              <w:t xml:space="preserve">ugovor </w:t>
            </w:r>
          </w:p>
        </w:tc>
        <w:tc>
          <w:tcPr>
            <w:tcW w:w="469" w:type="pct"/>
            <w:vAlign w:val="center"/>
          </w:tcPr>
          <w:p w:rsidR="005B3E46" w:rsidRPr="006D78C8" w:rsidRDefault="005B3E46" w:rsidP="002251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Naziv ponuditelja s kojim je sklopljen ugovor </w:t>
            </w:r>
          </w:p>
        </w:tc>
        <w:tc>
          <w:tcPr>
            <w:tcW w:w="347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datum izvršenja ugovora</w:t>
            </w:r>
          </w:p>
        </w:tc>
        <w:tc>
          <w:tcPr>
            <w:tcW w:w="363" w:type="pct"/>
            <w:vAlign w:val="center"/>
          </w:tcPr>
          <w:p w:rsidR="005B3E46" w:rsidRPr="006D78C8" w:rsidRDefault="005B3E46" w:rsidP="002251B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iznos isplaćen na temelju ugovora [kn]</w:t>
            </w:r>
          </w:p>
        </w:tc>
        <w:tc>
          <w:tcPr>
            <w:tcW w:w="415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Obrazloženje ako je konačni iznos veći od ugovorenog</w:t>
            </w:r>
          </w:p>
        </w:tc>
      </w:tr>
      <w:tr w:rsidR="002005D9" w:rsidRPr="006D78C8" w:rsidTr="00C767F6">
        <w:trPr>
          <w:trHeight w:val="145"/>
        </w:trPr>
        <w:tc>
          <w:tcPr>
            <w:tcW w:w="223" w:type="pct"/>
            <w:vAlign w:val="center"/>
          </w:tcPr>
          <w:p w:rsidR="005B3E46" w:rsidRPr="00EA05F2" w:rsidRDefault="005B3E46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36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540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402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673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79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654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469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47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63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415" w:type="pct"/>
            <w:vAlign w:val="center"/>
          </w:tcPr>
          <w:p w:rsidR="005B3E46" w:rsidRPr="00EA05F2" w:rsidRDefault="005B3E46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EA05F2"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C767F6" w:rsidRPr="006D78C8" w:rsidTr="00C767F6">
        <w:trPr>
          <w:trHeight w:val="245"/>
        </w:trPr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7462D8" w:rsidRPr="004D717A" w:rsidRDefault="007462D8" w:rsidP="00EA05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vAlign w:val="center"/>
          </w:tcPr>
          <w:p w:rsidR="007462D8" w:rsidRDefault="007462D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Izvođenje radova na energetskoj obnovi zgrade Područne škole Julijane E. Drašković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Cvetlin</w:t>
            </w:r>
            <w:proofErr w:type="spellEnd"/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7462D8" w:rsidRPr="002A3C71" w:rsidRDefault="00CB431F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7/2018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:rsidR="007462D8" w:rsidRDefault="00CB431F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Otvoreni postupak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:rsidR="007462D8" w:rsidRDefault="00CB431F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835.528,50 kuna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:rsidR="007462D8" w:rsidRDefault="00CB431F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20.7.2018.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7462D8" w:rsidRDefault="00CB431F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5.1.2019.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:rsidR="007462D8" w:rsidRDefault="00CB431F" w:rsidP="000A36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Gradis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d.o.o., Radnička 9, </w:t>
            </w:r>
          </w:p>
          <w:p w:rsidR="00CB431F" w:rsidRDefault="00CB431F" w:rsidP="000A36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Savska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Ves</w:t>
            </w:r>
            <w:proofErr w:type="spellEnd"/>
          </w:p>
          <w:p w:rsidR="00CB431F" w:rsidRPr="000A3658" w:rsidRDefault="00CB431F" w:rsidP="000A36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40000 Čakovec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:rsidR="007462D8" w:rsidRDefault="00CB431F" w:rsidP="000A36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5.1.2019.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7462D8" w:rsidRPr="006F0B56" w:rsidRDefault="00CB431F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B56">
              <w:rPr>
                <w:rFonts w:ascii="Arial" w:hAnsi="Arial" w:cs="Arial"/>
                <w:sz w:val="18"/>
                <w:szCs w:val="18"/>
              </w:rPr>
              <w:t>801.489,94 kuna</w:t>
            </w:r>
          </w:p>
        </w:tc>
        <w:tc>
          <w:tcPr>
            <w:tcW w:w="415" w:type="pct"/>
            <w:vAlign w:val="center"/>
          </w:tcPr>
          <w:p w:rsidR="007462D8" w:rsidRDefault="002251B9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005D9" w:rsidRPr="006D78C8" w:rsidTr="00C767F6">
        <w:trPr>
          <w:trHeight w:val="245"/>
        </w:trPr>
        <w:tc>
          <w:tcPr>
            <w:tcW w:w="223" w:type="pct"/>
            <w:tcBorders>
              <w:right w:val="nil"/>
            </w:tcBorders>
            <w:vAlign w:val="center"/>
          </w:tcPr>
          <w:p w:rsidR="002005D9" w:rsidRDefault="002005D9" w:rsidP="00EA05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6" w:type="pct"/>
            <w:tcBorders>
              <w:left w:val="nil"/>
              <w:right w:val="nil"/>
            </w:tcBorders>
            <w:vAlign w:val="center"/>
          </w:tcPr>
          <w:p w:rsidR="002005D9" w:rsidRPr="002251B9" w:rsidRDefault="002005D9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nil"/>
              <w:right w:val="nil"/>
            </w:tcBorders>
            <w:vAlign w:val="center"/>
          </w:tcPr>
          <w:p w:rsidR="002005D9" w:rsidRPr="002251B9" w:rsidRDefault="002005D9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nil"/>
              <w:right w:val="nil"/>
            </w:tcBorders>
            <w:vAlign w:val="center"/>
          </w:tcPr>
          <w:p w:rsidR="002005D9" w:rsidRPr="002251B9" w:rsidRDefault="002005D9" w:rsidP="002251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pct"/>
            <w:tcBorders>
              <w:left w:val="nil"/>
              <w:right w:val="nil"/>
            </w:tcBorders>
            <w:vAlign w:val="center"/>
          </w:tcPr>
          <w:p w:rsidR="002005D9" w:rsidRPr="002005D9" w:rsidRDefault="002005D9" w:rsidP="002005D9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UGOVORI     </w:t>
            </w:r>
          </w:p>
        </w:tc>
        <w:tc>
          <w:tcPr>
            <w:tcW w:w="379" w:type="pct"/>
            <w:tcBorders>
              <w:left w:val="nil"/>
              <w:right w:val="nil"/>
            </w:tcBorders>
            <w:vAlign w:val="center"/>
          </w:tcPr>
          <w:p w:rsidR="002005D9" w:rsidRPr="002005D9" w:rsidRDefault="002005D9" w:rsidP="00EA05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05D9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654" w:type="pct"/>
            <w:tcBorders>
              <w:left w:val="nil"/>
              <w:right w:val="nil"/>
            </w:tcBorders>
            <w:vAlign w:val="center"/>
          </w:tcPr>
          <w:p w:rsidR="002005D9" w:rsidRPr="002005D9" w:rsidRDefault="002005D9" w:rsidP="00EA05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05D9">
              <w:rPr>
                <w:rFonts w:ascii="Arial" w:hAnsi="Arial" w:cs="Arial"/>
                <w:b/>
                <w:sz w:val="24"/>
                <w:szCs w:val="24"/>
              </w:rPr>
              <w:t xml:space="preserve">JEDNOSTAVNOJ  </w:t>
            </w:r>
          </w:p>
        </w:tc>
        <w:tc>
          <w:tcPr>
            <w:tcW w:w="469" w:type="pct"/>
            <w:tcBorders>
              <w:left w:val="nil"/>
              <w:right w:val="nil"/>
            </w:tcBorders>
            <w:vAlign w:val="center"/>
          </w:tcPr>
          <w:p w:rsidR="002005D9" w:rsidRPr="002005D9" w:rsidRDefault="002005D9" w:rsidP="002251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05D9">
              <w:rPr>
                <w:rFonts w:ascii="Arial" w:hAnsi="Arial" w:cs="Arial"/>
                <w:b/>
                <w:sz w:val="24"/>
                <w:szCs w:val="24"/>
              </w:rPr>
              <w:t>NABAVI</w:t>
            </w:r>
          </w:p>
        </w:tc>
        <w:tc>
          <w:tcPr>
            <w:tcW w:w="347" w:type="pct"/>
            <w:tcBorders>
              <w:left w:val="nil"/>
              <w:right w:val="nil"/>
            </w:tcBorders>
            <w:vAlign w:val="center"/>
          </w:tcPr>
          <w:p w:rsidR="002005D9" w:rsidRPr="002005D9" w:rsidRDefault="002005D9" w:rsidP="000A36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left w:val="nil"/>
              <w:right w:val="nil"/>
            </w:tcBorders>
            <w:vAlign w:val="center"/>
          </w:tcPr>
          <w:p w:rsidR="002005D9" w:rsidRDefault="002005D9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05D9" w:rsidRDefault="002005D9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05D9" w:rsidRPr="006F0B56" w:rsidRDefault="002005D9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" w:type="pct"/>
            <w:tcBorders>
              <w:left w:val="nil"/>
            </w:tcBorders>
            <w:vAlign w:val="center"/>
          </w:tcPr>
          <w:p w:rsidR="002005D9" w:rsidRDefault="002005D9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05D9" w:rsidRPr="006D78C8" w:rsidTr="00C767F6">
        <w:trPr>
          <w:trHeight w:val="245"/>
        </w:trPr>
        <w:tc>
          <w:tcPr>
            <w:tcW w:w="223" w:type="pct"/>
            <w:vAlign w:val="center"/>
          </w:tcPr>
          <w:p w:rsidR="002251B9" w:rsidRDefault="002005D9" w:rsidP="00EA05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536" w:type="pct"/>
            <w:vAlign w:val="center"/>
          </w:tcPr>
          <w:p w:rsidR="002251B9" w:rsidRDefault="002251B9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1B9">
              <w:rPr>
                <w:rFonts w:ascii="Arial" w:hAnsi="Arial" w:cs="Arial"/>
                <w:sz w:val="18"/>
                <w:szCs w:val="18"/>
              </w:rPr>
              <w:t>Nabava i isporuka loživog ulja ekstra lakog</w:t>
            </w:r>
          </w:p>
        </w:tc>
        <w:tc>
          <w:tcPr>
            <w:tcW w:w="540" w:type="pct"/>
            <w:vAlign w:val="center"/>
          </w:tcPr>
          <w:p w:rsidR="002251B9" w:rsidRDefault="002251B9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1B9">
              <w:rPr>
                <w:rFonts w:ascii="Arial" w:hAnsi="Arial" w:cs="Arial"/>
                <w:sz w:val="18"/>
                <w:szCs w:val="18"/>
              </w:rPr>
              <w:t>8/2018</w:t>
            </w:r>
          </w:p>
        </w:tc>
        <w:tc>
          <w:tcPr>
            <w:tcW w:w="402" w:type="pct"/>
            <w:vAlign w:val="center"/>
          </w:tcPr>
          <w:p w:rsidR="002251B9" w:rsidRPr="002251B9" w:rsidRDefault="002251B9" w:rsidP="002251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1B9">
              <w:rPr>
                <w:rFonts w:ascii="Arial" w:hAnsi="Arial" w:cs="Arial"/>
                <w:sz w:val="18"/>
                <w:szCs w:val="18"/>
              </w:rPr>
              <w:t xml:space="preserve">Jednostavna </w:t>
            </w:r>
          </w:p>
          <w:p w:rsidR="002251B9" w:rsidRDefault="002251B9" w:rsidP="002251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1B9">
              <w:rPr>
                <w:rFonts w:ascii="Arial" w:hAnsi="Arial" w:cs="Arial"/>
                <w:sz w:val="18"/>
                <w:szCs w:val="18"/>
              </w:rPr>
              <w:t>nabava</w:t>
            </w:r>
          </w:p>
        </w:tc>
        <w:tc>
          <w:tcPr>
            <w:tcW w:w="673" w:type="pct"/>
            <w:vAlign w:val="center"/>
          </w:tcPr>
          <w:p w:rsidR="002251B9" w:rsidRDefault="002251B9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1B9">
              <w:rPr>
                <w:rFonts w:ascii="Arial" w:hAnsi="Arial" w:cs="Arial"/>
                <w:sz w:val="18"/>
                <w:szCs w:val="18"/>
              </w:rPr>
              <w:t>162.216,72 kuna</w:t>
            </w:r>
          </w:p>
        </w:tc>
        <w:tc>
          <w:tcPr>
            <w:tcW w:w="379" w:type="pct"/>
            <w:vAlign w:val="center"/>
          </w:tcPr>
          <w:p w:rsidR="002251B9" w:rsidRDefault="002251B9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1B9">
              <w:rPr>
                <w:rFonts w:ascii="Arial" w:hAnsi="Arial" w:cs="Arial"/>
                <w:sz w:val="18"/>
                <w:szCs w:val="18"/>
              </w:rPr>
              <w:t>8.11.2018.</w:t>
            </w:r>
          </w:p>
        </w:tc>
        <w:tc>
          <w:tcPr>
            <w:tcW w:w="654" w:type="pct"/>
            <w:vAlign w:val="center"/>
          </w:tcPr>
          <w:p w:rsidR="002251B9" w:rsidRDefault="002251B9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1B9"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469" w:type="pct"/>
            <w:vAlign w:val="center"/>
          </w:tcPr>
          <w:p w:rsidR="002251B9" w:rsidRPr="002251B9" w:rsidRDefault="002251B9" w:rsidP="002251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1B9">
              <w:rPr>
                <w:rFonts w:ascii="Arial" w:hAnsi="Arial" w:cs="Arial"/>
                <w:sz w:val="18"/>
                <w:szCs w:val="18"/>
              </w:rPr>
              <w:t>INA-INDUSTRIJA NAFTE</w:t>
            </w:r>
          </w:p>
          <w:p w:rsidR="002251B9" w:rsidRPr="00407373" w:rsidRDefault="002251B9" w:rsidP="002251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1B9">
              <w:rPr>
                <w:rFonts w:ascii="Arial" w:hAnsi="Arial" w:cs="Arial"/>
                <w:sz w:val="18"/>
                <w:szCs w:val="18"/>
              </w:rPr>
              <w:t>Avenija V. Holjevca 10 Zagreb</w:t>
            </w:r>
          </w:p>
        </w:tc>
        <w:tc>
          <w:tcPr>
            <w:tcW w:w="347" w:type="pct"/>
            <w:vAlign w:val="center"/>
          </w:tcPr>
          <w:p w:rsidR="002251B9" w:rsidRDefault="002251B9" w:rsidP="000A36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1B9">
              <w:rPr>
                <w:rFonts w:ascii="Arial" w:hAnsi="Arial" w:cs="Arial"/>
                <w:sz w:val="18"/>
                <w:szCs w:val="18"/>
              </w:rPr>
              <w:t>8.11.2019.</w:t>
            </w:r>
          </w:p>
        </w:tc>
        <w:tc>
          <w:tcPr>
            <w:tcW w:w="363" w:type="pct"/>
            <w:vAlign w:val="center"/>
          </w:tcPr>
          <w:p w:rsidR="002251B9" w:rsidRPr="006F0B56" w:rsidRDefault="006F0B5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B56">
              <w:rPr>
                <w:rFonts w:ascii="Arial" w:hAnsi="Arial" w:cs="Arial"/>
                <w:sz w:val="18"/>
                <w:szCs w:val="18"/>
              </w:rPr>
              <w:t>102.517,11 kuna</w:t>
            </w:r>
          </w:p>
        </w:tc>
        <w:tc>
          <w:tcPr>
            <w:tcW w:w="415" w:type="pct"/>
            <w:vAlign w:val="center"/>
          </w:tcPr>
          <w:p w:rsidR="002251B9" w:rsidRDefault="009608E9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005D9" w:rsidRPr="006D78C8" w:rsidTr="00C767F6">
        <w:trPr>
          <w:trHeight w:val="245"/>
        </w:trPr>
        <w:tc>
          <w:tcPr>
            <w:tcW w:w="223" w:type="pct"/>
            <w:vAlign w:val="center"/>
          </w:tcPr>
          <w:p w:rsidR="007462D8" w:rsidRPr="004D717A" w:rsidRDefault="002005D9" w:rsidP="00EA05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536" w:type="pct"/>
            <w:vAlign w:val="center"/>
          </w:tcPr>
          <w:p w:rsidR="007462D8" w:rsidRDefault="00CB431F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Izvođenje radova na sanaciji krovnog pokrova na zgradi Područne škole Julijane E. Drašković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Cvetlin</w:t>
            </w:r>
            <w:proofErr w:type="spellEnd"/>
          </w:p>
        </w:tc>
        <w:tc>
          <w:tcPr>
            <w:tcW w:w="540" w:type="pct"/>
            <w:vAlign w:val="center"/>
          </w:tcPr>
          <w:p w:rsidR="007462D8" w:rsidRPr="002A3C71" w:rsidRDefault="00CB431F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9/2018</w:t>
            </w:r>
          </w:p>
        </w:tc>
        <w:tc>
          <w:tcPr>
            <w:tcW w:w="402" w:type="pct"/>
            <w:vAlign w:val="center"/>
          </w:tcPr>
          <w:p w:rsidR="007462D8" w:rsidRDefault="00CB431F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673" w:type="pct"/>
            <w:vAlign w:val="center"/>
          </w:tcPr>
          <w:p w:rsidR="007462D8" w:rsidRDefault="00CB431F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439.817,88 kuna</w:t>
            </w:r>
          </w:p>
        </w:tc>
        <w:tc>
          <w:tcPr>
            <w:tcW w:w="379" w:type="pct"/>
            <w:vAlign w:val="center"/>
          </w:tcPr>
          <w:p w:rsidR="007462D8" w:rsidRDefault="00CB431F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8.11.2018.</w:t>
            </w:r>
          </w:p>
        </w:tc>
        <w:tc>
          <w:tcPr>
            <w:tcW w:w="654" w:type="pct"/>
            <w:vAlign w:val="center"/>
          </w:tcPr>
          <w:p w:rsidR="007462D8" w:rsidRDefault="00407373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8.12.2018.</w:t>
            </w:r>
          </w:p>
        </w:tc>
        <w:tc>
          <w:tcPr>
            <w:tcW w:w="469" w:type="pct"/>
            <w:vAlign w:val="center"/>
          </w:tcPr>
          <w:p w:rsidR="00407373" w:rsidRPr="00407373" w:rsidRDefault="00407373" w:rsidP="004073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07373">
              <w:rPr>
                <w:rFonts w:ascii="Arial" w:hAnsi="Arial" w:cs="Arial"/>
                <w:sz w:val="18"/>
                <w:szCs w:val="18"/>
              </w:rPr>
              <w:t>Gradis</w:t>
            </w:r>
            <w:proofErr w:type="spellEnd"/>
            <w:r w:rsidRPr="00407373">
              <w:rPr>
                <w:rFonts w:ascii="Arial" w:hAnsi="Arial" w:cs="Arial"/>
                <w:sz w:val="18"/>
                <w:szCs w:val="18"/>
              </w:rPr>
              <w:t xml:space="preserve"> d.o.o., Radnička 9, </w:t>
            </w:r>
          </w:p>
          <w:p w:rsidR="00407373" w:rsidRPr="00407373" w:rsidRDefault="00407373" w:rsidP="004073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373">
              <w:rPr>
                <w:rFonts w:ascii="Arial" w:hAnsi="Arial" w:cs="Arial"/>
                <w:sz w:val="18"/>
                <w:szCs w:val="18"/>
              </w:rPr>
              <w:t xml:space="preserve">Savska </w:t>
            </w:r>
            <w:proofErr w:type="spellStart"/>
            <w:r w:rsidRPr="00407373">
              <w:rPr>
                <w:rFonts w:ascii="Arial" w:hAnsi="Arial" w:cs="Arial"/>
                <w:sz w:val="18"/>
                <w:szCs w:val="18"/>
              </w:rPr>
              <w:t>Ves</w:t>
            </w:r>
            <w:proofErr w:type="spellEnd"/>
          </w:p>
          <w:p w:rsidR="007462D8" w:rsidRPr="000A3658" w:rsidRDefault="00407373" w:rsidP="004073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373">
              <w:rPr>
                <w:rFonts w:ascii="Arial" w:hAnsi="Arial" w:cs="Arial"/>
                <w:sz w:val="18"/>
                <w:szCs w:val="18"/>
              </w:rPr>
              <w:t>40000 Čakovec</w:t>
            </w:r>
          </w:p>
        </w:tc>
        <w:tc>
          <w:tcPr>
            <w:tcW w:w="347" w:type="pct"/>
            <w:vAlign w:val="center"/>
          </w:tcPr>
          <w:p w:rsidR="007462D8" w:rsidRDefault="00407373" w:rsidP="000A36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8.12.2018.</w:t>
            </w:r>
          </w:p>
        </w:tc>
        <w:tc>
          <w:tcPr>
            <w:tcW w:w="363" w:type="pct"/>
            <w:vAlign w:val="center"/>
          </w:tcPr>
          <w:p w:rsidR="007462D8" w:rsidRPr="00407373" w:rsidRDefault="009608E9" w:rsidP="009608E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415" w:type="pct"/>
            <w:vAlign w:val="center"/>
          </w:tcPr>
          <w:p w:rsidR="007462D8" w:rsidRDefault="002251B9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005D9" w:rsidRPr="006D78C8" w:rsidTr="00C767F6">
        <w:trPr>
          <w:trHeight w:val="245"/>
        </w:trPr>
        <w:tc>
          <w:tcPr>
            <w:tcW w:w="223" w:type="pct"/>
            <w:vAlign w:val="center"/>
          </w:tcPr>
          <w:p w:rsidR="000A3658" w:rsidRPr="004D717A" w:rsidRDefault="002005D9" w:rsidP="002005D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3.</w:t>
            </w:r>
          </w:p>
        </w:tc>
        <w:tc>
          <w:tcPr>
            <w:tcW w:w="536" w:type="pct"/>
            <w:vAlign w:val="center"/>
          </w:tcPr>
          <w:p w:rsidR="000A3658" w:rsidRDefault="006A4A7A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informatičke opreme</w:t>
            </w:r>
          </w:p>
        </w:tc>
        <w:tc>
          <w:tcPr>
            <w:tcW w:w="540" w:type="pct"/>
            <w:vAlign w:val="center"/>
          </w:tcPr>
          <w:p w:rsidR="000A3658" w:rsidRPr="002A3C71" w:rsidRDefault="006A4A7A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10/2018</w:t>
            </w:r>
          </w:p>
        </w:tc>
        <w:tc>
          <w:tcPr>
            <w:tcW w:w="402" w:type="pct"/>
            <w:vAlign w:val="center"/>
          </w:tcPr>
          <w:p w:rsidR="000A3658" w:rsidRDefault="006A4A7A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673" w:type="pct"/>
            <w:vAlign w:val="center"/>
          </w:tcPr>
          <w:p w:rsidR="000A3658" w:rsidRDefault="006A4A7A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41.825,00 kuna</w:t>
            </w:r>
          </w:p>
        </w:tc>
        <w:tc>
          <w:tcPr>
            <w:tcW w:w="379" w:type="pct"/>
            <w:vAlign w:val="center"/>
          </w:tcPr>
          <w:p w:rsidR="000A3658" w:rsidRDefault="006A4A7A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22.11.2018.</w:t>
            </w:r>
          </w:p>
        </w:tc>
        <w:tc>
          <w:tcPr>
            <w:tcW w:w="654" w:type="pct"/>
            <w:vAlign w:val="center"/>
          </w:tcPr>
          <w:p w:rsidR="000A3658" w:rsidRDefault="00123AD5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dana</w:t>
            </w:r>
          </w:p>
        </w:tc>
        <w:tc>
          <w:tcPr>
            <w:tcW w:w="469" w:type="pct"/>
            <w:vAlign w:val="center"/>
          </w:tcPr>
          <w:p w:rsidR="00671001" w:rsidRDefault="006A4A7A" w:rsidP="000A36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Marnet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d.o.o.,</w:t>
            </w:r>
          </w:p>
          <w:p w:rsidR="006A4A7A" w:rsidRDefault="006A4A7A" w:rsidP="000A36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Miroslava Krleže 1/1,</w:t>
            </w:r>
          </w:p>
          <w:p w:rsidR="006A4A7A" w:rsidRPr="000A3658" w:rsidRDefault="006A4A7A" w:rsidP="000A36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42000 Varaždin</w:t>
            </w:r>
          </w:p>
        </w:tc>
        <w:tc>
          <w:tcPr>
            <w:tcW w:w="347" w:type="pct"/>
            <w:vAlign w:val="center"/>
          </w:tcPr>
          <w:p w:rsidR="000A3658" w:rsidRDefault="00123AD5" w:rsidP="000A36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7.12.2018.</w:t>
            </w:r>
          </w:p>
        </w:tc>
        <w:tc>
          <w:tcPr>
            <w:tcW w:w="363" w:type="pct"/>
            <w:vAlign w:val="center"/>
          </w:tcPr>
          <w:p w:rsidR="000A3658" w:rsidRPr="000C0B78" w:rsidRDefault="009608E9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41.825,00 kuna</w:t>
            </w:r>
          </w:p>
        </w:tc>
        <w:tc>
          <w:tcPr>
            <w:tcW w:w="415" w:type="pct"/>
            <w:vAlign w:val="center"/>
          </w:tcPr>
          <w:p w:rsidR="000A3658" w:rsidRDefault="00671001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005D9" w:rsidRPr="006D78C8" w:rsidTr="00C767F6">
        <w:trPr>
          <w:trHeight w:val="245"/>
        </w:trPr>
        <w:tc>
          <w:tcPr>
            <w:tcW w:w="223" w:type="pct"/>
            <w:vAlign w:val="center"/>
          </w:tcPr>
          <w:p w:rsidR="002C14F0" w:rsidRDefault="002005D9" w:rsidP="00EA05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536" w:type="pct"/>
            <w:vAlign w:val="center"/>
          </w:tcPr>
          <w:p w:rsidR="002C14F0" w:rsidRDefault="002C14F0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Kruh i pekarski proizvodi</w:t>
            </w:r>
          </w:p>
        </w:tc>
        <w:tc>
          <w:tcPr>
            <w:tcW w:w="540" w:type="pct"/>
            <w:vAlign w:val="center"/>
          </w:tcPr>
          <w:p w:rsidR="002C14F0" w:rsidRDefault="002C14F0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1/2019</w:t>
            </w:r>
          </w:p>
        </w:tc>
        <w:tc>
          <w:tcPr>
            <w:tcW w:w="402" w:type="pct"/>
            <w:vAlign w:val="center"/>
          </w:tcPr>
          <w:p w:rsidR="002C14F0" w:rsidRDefault="002C14F0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673" w:type="pct"/>
            <w:vAlign w:val="center"/>
          </w:tcPr>
          <w:p w:rsidR="002C14F0" w:rsidRDefault="002C14F0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36.315,77 kuna</w:t>
            </w:r>
          </w:p>
        </w:tc>
        <w:tc>
          <w:tcPr>
            <w:tcW w:w="379" w:type="pct"/>
            <w:vAlign w:val="center"/>
          </w:tcPr>
          <w:p w:rsidR="002C14F0" w:rsidRDefault="002C14F0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22.3.2019.</w:t>
            </w:r>
          </w:p>
        </w:tc>
        <w:tc>
          <w:tcPr>
            <w:tcW w:w="654" w:type="pct"/>
            <w:vAlign w:val="center"/>
          </w:tcPr>
          <w:p w:rsidR="002C14F0" w:rsidRDefault="002C14F0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29.2.2020.</w:t>
            </w:r>
          </w:p>
        </w:tc>
        <w:tc>
          <w:tcPr>
            <w:tcW w:w="469" w:type="pct"/>
            <w:vAlign w:val="center"/>
          </w:tcPr>
          <w:p w:rsidR="002C14F0" w:rsidRDefault="002C14F0" w:rsidP="000A36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Klasje d.o.o.</w:t>
            </w:r>
            <w:r w:rsidR="002005D9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005D9" w:rsidRDefault="002005D9" w:rsidP="000A36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Hrvatskih pavlina 32,</w:t>
            </w:r>
          </w:p>
          <w:p w:rsidR="002005D9" w:rsidRDefault="002005D9" w:rsidP="000A36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42250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Leoglava</w:t>
            </w:r>
            <w:proofErr w:type="spellEnd"/>
          </w:p>
        </w:tc>
        <w:tc>
          <w:tcPr>
            <w:tcW w:w="347" w:type="pct"/>
            <w:vAlign w:val="center"/>
          </w:tcPr>
          <w:p w:rsidR="002C14F0" w:rsidRDefault="002C14F0" w:rsidP="002C14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29.2.2020.</w:t>
            </w:r>
          </w:p>
        </w:tc>
        <w:tc>
          <w:tcPr>
            <w:tcW w:w="363" w:type="pct"/>
            <w:vAlign w:val="center"/>
          </w:tcPr>
          <w:p w:rsidR="002C14F0" w:rsidRDefault="002C14F0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27.596,38 kuna</w:t>
            </w:r>
          </w:p>
        </w:tc>
        <w:tc>
          <w:tcPr>
            <w:tcW w:w="415" w:type="pct"/>
            <w:vAlign w:val="center"/>
          </w:tcPr>
          <w:p w:rsidR="002C14F0" w:rsidRDefault="00BE2275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005D9" w:rsidRPr="006D78C8" w:rsidTr="00C767F6">
        <w:trPr>
          <w:trHeight w:val="245"/>
        </w:trPr>
        <w:tc>
          <w:tcPr>
            <w:tcW w:w="223" w:type="pct"/>
            <w:vAlign w:val="center"/>
          </w:tcPr>
          <w:p w:rsidR="00BE2275" w:rsidRDefault="002005D9" w:rsidP="00EA05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="00BE227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536" w:type="pct"/>
            <w:vAlign w:val="center"/>
          </w:tcPr>
          <w:p w:rsidR="00BE2275" w:rsidRDefault="00BE2275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Namirnice za školsku kuhinju</w:t>
            </w:r>
          </w:p>
        </w:tc>
        <w:tc>
          <w:tcPr>
            <w:tcW w:w="540" w:type="pct"/>
            <w:vAlign w:val="center"/>
          </w:tcPr>
          <w:p w:rsidR="00BE2275" w:rsidRDefault="00BE2275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3/2019</w:t>
            </w:r>
          </w:p>
        </w:tc>
        <w:tc>
          <w:tcPr>
            <w:tcW w:w="402" w:type="pct"/>
            <w:vAlign w:val="center"/>
          </w:tcPr>
          <w:p w:rsidR="00BE2275" w:rsidRDefault="00BE2275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673" w:type="pct"/>
            <w:vAlign w:val="center"/>
          </w:tcPr>
          <w:p w:rsidR="00BE2275" w:rsidRDefault="00BE2275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45.000,00 kuna</w:t>
            </w:r>
          </w:p>
        </w:tc>
        <w:tc>
          <w:tcPr>
            <w:tcW w:w="379" w:type="pct"/>
            <w:vAlign w:val="center"/>
          </w:tcPr>
          <w:p w:rsidR="00BE2275" w:rsidRDefault="00BE2275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12.4.2019.</w:t>
            </w:r>
          </w:p>
        </w:tc>
        <w:tc>
          <w:tcPr>
            <w:tcW w:w="654" w:type="pct"/>
            <w:vAlign w:val="center"/>
          </w:tcPr>
          <w:p w:rsidR="00BE2275" w:rsidRDefault="00BE2275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29.2.2020.</w:t>
            </w:r>
          </w:p>
        </w:tc>
        <w:tc>
          <w:tcPr>
            <w:tcW w:w="469" w:type="pct"/>
            <w:vAlign w:val="center"/>
          </w:tcPr>
          <w:p w:rsidR="00BE2275" w:rsidRDefault="00BE2275" w:rsidP="000A36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KTC</w:t>
            </w:r>
            <w:r w:rsidR="005D3D5E">
              <w:rPr>
                <w:rFonts w:ascii="Arial" w:hAnsi="Arial" w:cs="Arial"/>
                <w:sz w:val="18"/>
                <w:szCs w:val="18"/>
              </w:rPr>
              <w:t xml:space="preserve"> d.d.,</w:t>
            </w:r>
          </w:p>
          <w:p w:rsidR="005D3D5E" w:rsidRDefault="005D3D5E" w:rsidP="000A36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 Tesle 18,</w:t>
            </w:r>
          </w:p>
          <w:p w:rsidR="005D3D5E" w:rsidRDefault="005D3D5E" w:rsidP="000A36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48000 Križevci</w:t>
            </w:r>
          </w:p>
        </w:tc>
        <w:tc>
          <w:tcPr>
            <w:tcW w:w="347" w:type="pct"/>
            <w:vAlign w:val="center"/>
          </w:tcPr>
          <w:p w:rsidR="00BE2275" w:rsidRDefault="00BE2275" w:rsidP="002C14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29.2.2020.</w:t>
            </w:r>
          </w:p>
        </w:tc>
        <w:tc>
          <w:tcPr>
            <w:tcW w:w="363" w:type="pct"/>
            <w:vAlign w:val="center"/>
          </w:tcPr>
          <w:p w:rsidR="00BE2275" w:rsidRDefault="00BE2275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36.564,65 kuna</w:t>
            </w:r>
          </w:p>
        </w:tc>
        <w:tc>
          <w:tcPr>
            <w:tcW w:w="415" w:type="pct"/>
            <w:vAlign w:val="center"/>
          </w:tcPr>
          <w:p w:rsidR="00BE2275" w:rsidRDefault="00BE2275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005D9" w:rsidRPr="006D78C8" w:rsidTr="00C767F6">
        <w:trPr>
          <w:trHeight w:val="245"/>
        </w:trPr>
        <w:tc>
          <w:tcPr>
            <w:tcW w:w="223" w:type="pct"/>
            <w:vAlign w:val="center"/>
          </w:tcPr>
          <w:p w:rsidR="002E2EC6" w:rsidRDefault="002005D9" w:rsidP="00EA05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="002E2EC6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536" w:type="pct"/>
            <w:vAlign w:val="center"/>
          </w:tcPr>
          <w:p w:rsidR="002E2EC6" w:rsidRDefault="002E2EC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Udžbenici za šk. god. 2019./2020.</w:t>
            </w:r>
          </w:p>
        </w:tc>
        <w:tc>
          <w:tcPr>
            <w:tcW w:w="540" w:type="pct"/>
            <w:vAlign w:val="center"/>
          </w:tcPr>
          <w:p w:rsidR="002E2EC6" w:rsidRDefault="002E2EC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4/2019</w:t>
            </w:r>
          </w:p>
        </w:tc>
        <w:tc>
          <w:tcPr>
            <w:tcW w:w="402" w:type="pct"/>
            <w:vAlign w:val="center"/>
          </w:tcPr>
          <w:p w:rsidR="002E2EC6" w:rsidRDefault="002E2EC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Jednostavna nabava </w:t>
            </w:r>
          </w:p>
        </w:tc>
        <w:tc>
          <w:tcPr>
            <w:tcW w:w="673" w:type="pct"/>
            <w:vAlign w:val="center"/>
          </w:tcPr>
          <w:p w:rsidR="002E2EC6" w:rsidRDefault="002E2EC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38.379,30 kuna</w:t>
            </w:r>
          </w:p>
        </w:tc>
        <w:tc>
          <w:tcPr>
            <w:tcW w:w="379" w:type="pct"/>
            <w:vAlign w:val="center"/>
          </w:tcPr>
          <w:p w:rsidR="002E2EC6" w:rsidRDefault="002E2EC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13.8.2019.</w:t>
            </w:r>
          </w:p>
        </w:tc>
        <w:tc>
          <w:tcPr>
            <w:tcW w:w="654" w:type="pct"/>
            <w:vAlign w:val="center"/>
          </w:tcPr>
          <w:p w:rsidR="002E2EC6" w:rsidRDefault="002E2EC6" w:rsidP="00265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9" w:type="pct"/>
            <w:vAlign w:val="center"/>
          </w:tcPr>
          <w:p w:rsidR="002E2EC6" w:rsidRDefault="00C767F6" w:rsidP="000A36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 w:rsidR="002E2EC6">
              <w:rPr>
                <w:rFonts w:ascii="Arial" w:hAnsi="Arial" w:cs="Arial"/>
                <w:sz w:val="18"/>
                <w:szCs w:val="18"/>
              </w:rPr>
              <w:t>Friščič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“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trovina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usuge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C767F6" w:rsidRDefault="00C767F6" w:rsidP="000A36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V. Nazora 3/5,</w:t>
            </w:r>
          </w:p>
          <w:p w:rsidR="00C767F6" w:rsidRDefault="00C767F6" w:rsidP="000A36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42240 Ivanec</w:t>
            </w:r>
          </w:p>
        </w:tc>
        <w:tc>
          <w:tcPr>
            <w:tcW w:w="347" w:type="pct"/>
            <w:vAlign w:val="center"/>
          </w:tcPr>
          <w:p w:rsidR="002E2EC6" w:rsidRDefault="002E2EC6" w:rsidP="002C14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24.9.2019.</w:t>
            </w:r>
          </w:p>
        </w:tc>
        <w:tc>
          <w:tcPr>
            <w:tcW w:w="363" w:type="pct"/>
            <w:vAlign w:val="center"/>
          </w:tcPr>
          <w:p w:rsidR="002E2EC6" w:rsidRDefault="002E2EC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38.379,30 kuna</w:t>
            </w:r>
          </w:p>
        </w:tc>
        <w:tc>
          <w:tcPr>
            <w:tcW w:w="415" w:type="pct"/>
            <w:vAlign w:val="center"/>
          </w:tcPr>
          <w:p w:rsidR="002E2EC6" w:rsidRDefault="002E2EC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B635D" w:rsidRPr="006D78C8" w:rsidTr="00C767F6">
        <w:trPr>
          <w:trHeight w:val="245"/>
        </w:trPr>
        <w:tc>
          <w:tcPr>
            <w:tcW w:w="223" w:type="pct"/>
            <w:vAlign w:val="center"/>
          </w:tcPr>
          <w:p w:rsidR="00CB635D" w:rsidRDefault="00CB635D" w:rsidP="00EA05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7.</w:t>
            </w:r>
          </w:p>
        </w:tc>
        <w:tc>
          <w:tcPr>
            <w:tcW w:w="536" w:type="pct"/>
            <w:vAlign w:val="center"/>
          </w:tcPr>
          <w:p w:rsidR="00CB635D" w:rsidRDefault="00CB635D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635D">
              <w:rPr>
                <w:rFonts w:ascii="Arial" w:hAnsi="Arial" w:cs="Arial"/>
                <w:sz w:val="18"/>
                <w:szCs w:val="18"/>
              </w:rPr>
              <w:t>Nabava i isporuka loživog ulja ekstra lakog</w:t>
            </w:r>
          </w:p>
        </w:tc>
        <w:tc>
          <w:tcPr>
            <w:tcW w:w="540" w:type="pct"/>
            <w:vAlign w:val="center"/>
          </w:tcPr>
          <w:p w:rsidR="00CB635D" w:rsidRDefault="00CB635D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5/2019</w:t>
            </w:r>
          </w:p>
        </w:tc>
        <w:tc>
          <w:tcPr>
            <w:tcW w:w="402" w:type="pct"/>
            <w:vAlign w:val="center"/>
          </w:tcPr>
          <w:p w:rsidR="00CB635D" w:rsidRDefault="00CB635D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635D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673" w:type="pct"/>
            <w:vAlign w:val="center"/>
          </w:tcPr>
          <w:p w:rsidR="00CB635D" w:rsidRDefault="00CB635D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148.870,05 kuna</w:t>
            </w:r>
          </w:p>
        </w:tc>
        <w:tc>
          <w:tcPr>
            <w:tcW w:w="379" w:type="pct"/>
            <w:vAlign w:val="center"/>
          </w:tcPr>
          <w:p w:rsidR="00CB635D" w:rsidRDefault="00CB635D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8.1.2020.</w:t>
            </w:r>
          </w:p>
        </w:tc>
        <w:tc>
          <w:tcPr>
            <w:tcW w:w="654" w:type="pct"/>
            <w:vAlign w:val="center"/>
          </w:tcPr>
          <w:p w:rsidR="00CB635D" w:rsidRDefault="00CB635D" w:rsidP="00265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469" w:type="pct"/>
            <w:vAlign w:val="center"/>
          </w:tcPr>
          <w:p w:rsidR="00CB635D" w:rsidRPr="00CB635D" w:rsidRDefault="00CB635D" w:rsidP="00CB63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635D">
              <w:rPr>
                <w:rFonts w:ascii="Arial" w:hAnsi="Arial" w:cs="Arial"/>
                <w:sz w:val="18"/>
                <w:szCs w:val="18"/>
              </w:rPr>
              <w:t>INA-INDUSTRIJA NAFTE</w:t>
            </w:r>
          </w:p>
          <w:p w:rsidR="00CB635D" w:rsidRDefault="00CB635D" w:rsidP="00CB63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635D">
              <w:rPr>
                <w:rFonts w:ascii="Arial" w:hAnsi="Arial" w:cs="Arial"/>
                <w:sz w:val="18"/>
                <w:szCs w:val="18"/>
              </w:rPr>
              <w:t>Avenija V. Holjevca 10 Zagreb</w:t>
            </w:r>
          </w:p>
        </w:tc>
        <w:tc>
          <w:tcPr>
            <w:tcW w:w="347" w:type="pct"/>
            <w:vAlign w:val="center"/>
          </w:tcPr>
          <w:p w:rsidR="00CB635D" w:rsidRDefault="00CB635D" w:rsidP="002C14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CB635D" w:rsidRDefault="00CB635D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CB635D" w:rsidRDefault="00CB635D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35D" w:rsidRPr="006D78C8" w:rsidTr="00C767F6">
        <w:trPr>
          <w:trHeight w:val="245"/>
        </w:trPr>
        <w:tc>
          <w:tcPr>
            <w:tcW w:w="223" w:type="pct"/>
            <w:vAlign w:val="center"/>
          </w:tcPr>
          <w:p w:rsidR="00CB635D" w:rsidRDefault="00CB635D" w:rsidP="00EA05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8.</w:t>
            </w:r>
          </w:p>
        </w:tc>
        <w:tc>
          <w:tcPr>
            <w:tcW w:w="536" w:type="pct"/>
            <w:vAlign w:val="center"/>
          </w:tcPr>
          <w:p w:rsidR="00CB635D" w:rsidRPr="00CB635D" w:rsidRDefault="00CB635D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635D">
              <w:rPr>
                <w:rFonts w:ascii="Arial" w:hAnsi="Arial" w:cs="Arial"/>
                <w:sz w:val="18"/>
                <w:szCs w:val="18"/>
              </w:rPr>
              <w:t>Kruh i pekarski proizvodi</w:t>
            </w:r>
          </w:p>
        </w:tc>
        <w:tc>
          <w:tcPr>
            <w:tcW w:w="540" w:type="pct"/>
            <w:vAlign w:val="center"/>
          </w:tcPr>
          <w:p w:rsidR="00CB635D" w:rsidRDefault="00CB635D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1/2020</w:t>
            </w:r>
          </w:p>
        </w:tc>
        <w:tc>
          <w:tcPr>
            <w:tcW w:w="402" w:type="pct"/>
            <w:vAlign w:val="center"/>
          </w:tcPr>
          <w:p w:rsidR="00CB635D" w:rsidRPr="00CB635D" w:rsidRDefault="00CB635D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635D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673" w:type="pct"/>
            <w:vAlign w:val="center"/>
          </w:tcPr>
          <w:p w:rsidR="00CB635D" w:rsidRDefault="00CB635D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42.536,27</w:t>
            </w:r>
            <w:r w:rsidR="0029343E">
              <w:rPr>
                <w:rFonts w:ascii="Arial" w:hAnsi="Arial" w:cs="Arial"/>
                <w:sz w:val="18"/>
                <w:szCs w:val="18"/>
              </w:rPr>
              <w:t xml:space="preserve"> kuna</w:t>
            </w:r>
          </w:p>
        </w:tc>
        <w:tc>
          <w:tcPr>
            <w:tcW w:w="379" w:type="pct"/>
            <w:vAlign w:val="center"/>
          </w:tcPr>
          <w:p w:rsidR="00CB635D" w:rsidRDefault="00CB635D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21.2.2020.</w:t>
            </w:r>
          </w:p>
        </w:tc>
        <w:tc>
          <w:tcPr>
            <w:tcW w:w="654" w:type="pct"/>
            <w:vAlign w:val="center"/>
          </w:tcPr>
          <w:p w:rsidR="00CB635D" w:rsidRDefault="00CB635D" w:rsidP="00265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1.32020.-1.3.2021.</w:t>
            </w:r>
          </w:p>
        </w:tc>
        <w:tc>
          <w:tcPr>
            <w:tcW w:w="469" w:type="pct"/>
            <w:vAlign w:val="center"/>
          </w:tcPr>
          <w:p w:rsidR="00CB635D" w:rsidRPr="00CB635D" w:rsidRDefault="00CB635D" w:rsidP="00CB63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635D">
              <w:rPr>
                <w:rFonts w:ascii="Arial" w:hAnsi="Arial" w:cs="Arial"/>
                <w:sz w:val="18"/>
                <w:szCs w:val="18"/>
              </w:rPr>
              <w:t>Klasje d.o.o.,</w:t>
            </w:r>
          </w:p>
          <w:p w:rsidR="00CB635D" w:rsidRPr="00CB635D" w:rsidRDefault="00CB635D" w:rsidP="00CB63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635D">
              <w:rPr>
                <w:rFonts w:ascii="Arial" w:hAnsi="Arial" w:cs="Arial"/>
                <w:sz w:val="18"/>
                <w:szCs w:val="18"/>
              </w:rPr>
              <w:t>Hrvatskih pavlina 32,</w:t>
            </w:r>
          </w:p>
          <w:p w:rsidR="00CB635D" w:rsidRPr="00CB635D" w:rsidRDefault="00CB635D" w:rsidP="00CB63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635D">
              <w:rPr>
                <w:rFonts w:ascii="Arial" w:hAnsi="Arial" w:cs="Arial"/>
                <w:sz w:val="18"/>
                <w:szCs w:val="18"/>
              </w:rPr>
              <w:t xml:space="preserve">42250 </w:t>
            </w:r>
            <w:proofErr w:type="spellStart"/>
            <w:r w:rsidRPr="00CB635D">
              <w:rPr>
                <w:rFonts w:ascii="Arial" w:hAnsi="Arial" w:cs="Arial"/>
                <w:sz w:val="18"/>
                <w:szCs w:val="18"/>
              </w:rPr>
              <w:t>Leoglava</w:t>
            </w:r>
            <w:proofErr w:type="spellEnd"/>
          </w:p>
        </w:tc>
        <w:tc>
          <w:tcPr>
            <w:tcW w:w="347" w:type="pct"/>
            <w:vAlign w:val="center"/>
          </w:tcPr>
          <w:p w:rsidR="00CB635D" w:rsidRDefault="00CB635D" w:rsidP="002C14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CB635D" w:rsidRDefault="00CB635D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CB635D" w:rsidRDefault="00CB635D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43E" w:rsidRPr="006D78C8" w:rsidTr="00C767F6">
        <w:trPr>
          <w:trHeight w:val="245"/>
        </w:trPr>
        <w:tc>
          <w:tcPr>
            <w:tcW w:w="223" w:type="pct"/>
            <w:vAlign w:val="center"/>
          </w:tcPr>
          <w:p w:rsidR="0029343E" w:rsidRDefault="0029343E" w:rsidP="00EA05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9.</w:t>
            </w:r>
          </w:p>
        </w:tc>
        <w:tc>
          <w:tcPr>
            <w:tcW w:w="536" w:type="pct"/>
            <w:vAlign w:val="center"/>
          </w:tcPr>
          <w:p w:rsidR="0029343E" w:rsidRPr="00CB635D" w:rsidRDefault="0029343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43E">
              <w:rPr>
                <w:rFonts w:ascii="Arial" w:hAnsi="Arial" w:cs="Arial"/>
                <w:sz w:val="18"/>
                <w:szCs w:val="18"/>
              </w:rPr>
              <w:t>Namirnice za školsku kuhinju</w:t>
            </w:r>
          </w:p>
        </w:tc>
        <w:tc>
          <w:tcPr>
            <w:tcW w:w="540" w:type="pct"/>
            <w:vAlign w:val="center"/>
          </w:tcPr>
          <w:p w:rsidR="0029343E" w:rsidRDefault="0029343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2/2020</w:t>
            </w:r>
          </w:p>
        </w:tc>
        <w:tc>
          <w:tcPr>
            <w:tcW w:w="402" w:type="pct"/>
            <w:vAlign w:val="center"/>
          </w:tcPr>
          <w:p w:rsidR="0029343E" w:rsidRPr="00CB635D" w:rsidRDefault="0029343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43E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673" w:type="pct"/>
            <w:vAlign w:val="center"/>
          </w:tcPr>
          <w:p w:rsidR="0029343E" w:rsidRDefault="0029343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42.201,22 kuna</w:t>
            </w:r>
          </w:p>
        </w:tc>
        <w:tc>
          <w:tcPr>
            <w:tcW w:w="379" w:type="pct"/>
            <w:vAlign w:val="center"/>
          </w:tcPr>
          <w:p w:rsidR="0029343E" w:rsidRDefault="0029343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10.2.2020.</w:t>
            </w:r>
          </w:p>
        </w:tc>
        <w:tc>
          <w:tcPr>
            <w:tcW w:w="654" w:type="pct"/>
            <w:vAlign w:val="center"/>
          </w:tcPr>
          <w:p w:rsidR="0029343E" w:rsidRDefault="0029343E" w:rsidP="00265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1.3.2020.—1.3.2021.</w:t>
            </w:r>
            <w:bookmarkStart w:id="0" w:name="_GoBack"/>
            <w:bookmarkEnd w:id="0"/>
          </w:p>
        </w:tc>
        <w:tc>
          <w:tcPr>
            <w:tcW w:w="469" w:type="pct"/>
            <w:vAlign w:val="center"/>
          </w:tcPr>
          <w:p w:rsidR="0029343E" w:rsidRPr="0029343E" w:rsidRDefault="0029343E" w:rsidP="00293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43E">
              <w:rPr>
                <w:rFonts w:ascii="Arial" w:hAnsi="Arial" w:cs="Arial"/>
                <w:sz w:val="18"/>
                <w:szCs w:val="18"/>
              </w:rPr>
              <w:t>KTC d.d.,</w:t>
            </w:r>
          </w:p>
          <w:p w:rsidR="0029343E" w:rsidRPr="0029343E" w:rsidRDefault="0029343E" w:rsidP="00293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43E">
              <w:rPr>
                <w:rFonts w:ascii="Arial" w:hAnsi="Arial" w:cs="Arial"/>
                <w:sz w:val="18"/>
                <w:szCs w:val="18"/>
              </w:rPr>
              <w:t>N. Tesle 18,</w:t>
            </w:r>
          </w:p>
          <w:p w:rsidR="0029343E" w:rsidRPr="00CB635D" w:rsidRDefault="0029343E" w:rsidP="00293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43E">
              <w:rPr>
                <w:rFonts w:ascii="Arial" w:hAnsi="Arial" w:cs="Arial"/>
                <w:sz w:val="18"/>
                <w:szCs w:val="18"/>
              </w:rPr>
              <w:t>48000 Križevci</w:t>
            </w:r>
          </w:p>
        </w:tc>
        <w:tc>
          <w:tcPr>
            <w:tcW w:w="347" w:type="pct"/>
            <w:vAlign w:val="center"/>
          </w:tcPr>
          <w:p w:rsidR="0029343E" w:rsidRDefault="0029343E" w:rsidP="002C14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29343E" w:rsidRDefault="0029343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29343E" w:rsidRDefault="0029343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44A5" w:rsidRDefault="002F44A5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A05F2" w:rsidRDefault="00EA05F2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Default="007F2282" w:rsidP="002F44A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 w:rsidR="002F44A5">
        <w:rPr>
          <w:rFonts w:ascii="Arial" w:hAnsi="Arial" w:cs="Arial"/>
          <w:sz w:val="18"/>
          <w:szCs w:val="18"/>
        </w:rPr>
        <w:t>Odgovorna osoba naručitelja:</w:t>
      </w:r>
      <w:r>
        <w:rPr>
          <w:rFonts w:ascii="Arial" w:hAnsi="Arial" w:cs="Arial"/>
          <w:sz w:val="18"/>
          <w:szCs w:val="18"/>
        </w:rPr>
        <w:t xml:space="preserve"> </w:t>
      </w:r>
      <w:r w:rsidR="002C223B">
        <w:rPr>
          <w:rFonts w:ascii="Arial" w:hAnsi="Arial" w:cs="Arial"/>
          <w:sz w:val="18"/>
          <w:szCs w:val="18"/>
        </w:rPr>
        <w:t>Martina Vusić</w:t>
      </w:r>
    </w:p>
    <w:p w:rsidR="00741999" w:rsidRDefault="00741999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2F44A5" w:rsidSect="006D78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C0915"/>
    <w:multiLevelType w:val="hybridMultilevel"/>
    <w:tmpl w:val="835E0E80"/>
    <w:lvl w:ilvl="0" w:tplc="BB986D0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E6"/>
    <w:rsid w:val="00004AA5"/>
    <w:rsid w:val="00006A33"/>
    <w:rsid w:val="00032DB6"/>
    <w:rsid w:val="00043291"/>
    <w:rsid w:val="000A3658"/>
    <w:rsid w:val="000C0B78"/>
    <w:rsid w:val="000C58AE"/>
    <w:rsid w:val="001228E8"/>
    <w:rsid w:val="00123AD5"/>
    <w:rsid w:val="001255D8"/>
    <w:rsid w:val="001B1A0E"/>
    <w:rsid w:val="002005D9"/>
    <w:rsid w:val="00212E64"/>
    <w:rsid w:val="002251B9"/>
    <w:rsid w:val="00265CDF"/>
    <w:rsid w:val="0029343E"/>
    <w:rsid w:val="002A3C71"/>
    <w:rsid w:val="002C14F0"/>
    <w:rsid w:val="002C223B"/>
    <w:rsid w:val="002E2EC6"/>
    <w:rsid w:val="002F44A5"/>
    <w:rsid w:val="0039699B"/>
    <w:rsid w:val="003F343A"/>
    <w:rsid w:val="00407373"/>
    <w:rsid w:val="004363FB"/>
    <w:rsid w:val="004A276F"/>
    <w:rsid w:val="004B75E0"/>
    <w:rsid w:val="004C4C27"/>
    <w:rsid w:val="004D717A"/>
    <w:rsid w:val="00513A19"/>
    <w:rsid w:val="005177CA"/>
    <w:rsid w:val="00596C16"/>
    <w:rsid w:val="005B3E46"/>
    <w:rsid w:val="005D3D5E"/>
    <w:rsid w:val="005E152C"/>
    <w:rsid w:val="0065136F"/>
    <w:rsid w:val="00671001"/>
    <w:rsid w:val="006A4A7A"/>
    <w:rsid w:val="006D78C8"/>
    <w:rsid w:val="006F0B56"/>
    <w:rsid w:val="00741999"/>
    <w:rsid w:val="007462D8"/>
    <w:rsid w:val="007C3766"/>
    <w:rsid w:val="007E7781"/>
    <w:rsid w:val="007F2282"/>
    <w:rsid w:val="00802619"/>
    <w:rsid w:val="00827F92"/>
    <w:rsid w:val="009608E9"/>
    <w:rsid w:val="0097447D"/>
    <w:rsid w:val="009C16AF"/>
    <w:rsid w:val="009F7C54"/>
    <w:rsid w:val="00A7237E"/>
    <w:rsid w:val="00A93B4E"/>
    <w:rsid w:val="00B85FBC"/>
    <w:rsid w:val="00BA549D"/>
    <w:rsid w:val="00BA54BC"/>
    <w:rsid w:val="00BE2275"/>
    <w:rsid w:val="00C73AE6"/>
    <w:rsid w:val="00C767F6"/>
    <w:rsid w:val="00CB3BB6"/>
    <w:rsid w:val="00CB431F"/>
    <w:rsid w:val="00CB635D"/>
    <w:rsid w:val="00E11363"/>
    <w:rsid w:val="00E14FA1"/>
    <w:rsid w:val="00E82A70"/>
    <w:rsid w:val="00EA05F2"/>
    <w:rsid w:val="00F24CC5"/>
    <w:rsid w:val="00F5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03A1"/>
  <w15:docId w15:val="{70BF0BE8-EEA8-4516-93F0-9615D0BF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25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51B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C7CF-0598-4361-908F-8614749D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8</cp:revision>
  <cp:lastPrinted>2019-01-24T06:32:00Z</cp:lastPrinted>
  <dcterms:created xsi:type="dcterms:W3CDTF">2020-04-03T07:40:00Z</dcterms:created>
  <dcterms:modified xsi:type="dcterms:W3CDTF">2020-04-03T10:18:00Z</dcterms:modified>
</cp:coreProperties>
</file>